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F1" w:rsidRPr="00755EF1" w:rsidRDefault="00755EF1" w:rsidP="00E0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F1">
        <w:rPr>
          <w:rFonts w:ascii="Times New Roman" w:hAnsi="Times New Roman" w:cs="Times New Roman"/>
          <w:b/>
          <w:sz w:val="24"/>
          <w:szCs w:val="24"/>
        </w:rPr>
        <w:t xml:space="preserve">Pedagogická fakulta </w:t>
      </w:r>
    </w:p>
    <w:p w:rsidR="00755EF1" w:rsidRPr="00755EF1" w:rsidRDefault="00755EF1" w:rsidP="00E021EC">
      <w:pPr>
        <w:tabs>
          <w:tab w:val="center" w:pos="4536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5EF1">
        <w:rPr>
          <w:rFonts w:ascii="Times New Roman" w:hAnsi="Times New Roman" w:cs="Times New Roman"/>
          <w:b/>
          <w:sz w:val="24"/>
          <w:szCs w:val="24"/>
        </w:rPr>
        <w:tab/>
        <w:t xml:space="preserve">Univerzity J. </w:t>
      </w:r>
      <w:proofErr w:type="spellStart"/>
      <w:r w:rsidRPr="00755EF1">
        <w:rPr>
          <w:rFonts w:ascii="Times New Roman" w:hAnsi="Times New Roman" w:cs="Times New Roman"/>
          <w:b/>
          <w:sz w:val="24"/>
          <w:szCs w:val="24"/>
        </w:rPr>
        <w:t>Selyeho</w:t>
      </w:r>
      <w:proofErr w:type="spellEnd"/>
      <w:r w:rsidRPr="00755EF1">
        <w:rPr>
          <w:rFonts w:ascii="Times New Roman" w:hAnsi="Times New Roman" w:cs="Times New Roman"/>
          <w:b/>
          <w:sz w:val="24"/>
          <w:szCs w:val="24"/>
        </w:rPr>
        <w:tab/>
      </w: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  <w:r w:rsidRPr="003B6AFC">
        <w:rPr>
          <w:noProof/>
          <w:lang w:eastAsia="sk-SK"/>
        </w:rPr>
        <w:drawing>
          <wp:inline distT="0" distB="0" distL="0" distR="0" wp14:anchorId="3160D4FE" wp14:editId="6AD7D83B">
            <wp:extent cx="1266825" cy="1924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755EF1" w:rsidRDefault="00755EF1" w:rsidP="00755EF1">
      <w:pPr>
        <w:jc w:val="center"/>
        <w:rPr>
          <w:b/>
        </w:rPr>
      </w:pPr>
    </w:p>
    <w:p w:rsidR="00D74598" w:rsidRDefault="00D74598" w:rsidP="00436E00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74598">
        <w:rPr>
          <w:rFonts w:ascii="Times New Roman" w:hAnsi="Times New Roman" w:cs="Times New Roman"/>
          <w:sz w:val="24"/>
          <w:szCs w:val="24"/>
        </w:rPr>
        <w:t>Usmernenie dekana PF UJS k</w:t>
      </w:r>
      <w:r w:rsidR="00436E00">
        <w:rPr>
          <w:rFonts w:ascii="Times New Roman" w:hAnsi="Times New Roman" w:cs="Times New Roman"/>
          <w:sz w:val="24"/>
          <w:szCs w:val="24"/>
        </w:rPr>
        <w:t xml:space="preserve"> hodnoteniu súťažných prác ŠVOČ  </w:t>
      </w:r>
    </w:p>
    <w:p w:rsidR="00FC5AC6" w:rsidRPr="00D74598" w:rsidRDefault="00FC5AC6" w:rsidP="00436E00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Ev. č. 1970/1993/2020/PF/DK</w:t>
      </w:r>
      <w:bookmarkStart w:id="0" w:name="_GoBack"/>
      <w:bookmarkEnd w:id="0"/>
    </w:p>
    <w:p w:rsidR="00D74598" w:rsidRDefault="00D74598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55EF1" w:rsidRDefault="00755EF1" w:rsidP="00755EF1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Komárno, 2020 apríl</w:t>
      </w:r>
    </w:p>
    <w:p w:rsidR="00755EF1" w:rsidRPr="00D74598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80140B" w:rsidRDefault="0080140B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D74598">
        <w:rPr>
          <w:rFonts w:ascii="Times New Roman" w:hAnsi="Times New Roman" w:cs="Times New Roman"/>
          <w:sz w:val="24"/>
          <w:szCs w:val="24"/>
        </w:rPr>
        <w:t xml:space="preserve">V súlade s </w:t>
      </w:r>
      <w:r w:rsidR="00663B2F" w:rsidRPr="00663B2F">
        <w:rPr>
          <w:rFonts w:ascii="Times New Roman" w:hAnsi="Times New Roman" w:cs="Times New Roman"/>
          <w:sz w:val="24"/>
          <w:szCs w:val="24"/>
        </w:rPr>
        <w:t>Metodick</w:t>
      </w:r>
      <w:r w:rsidR="00663B2F">
        <w:rPr>
          <w:rFonts w:ascii="Times New Roman" w:hAnsi="Times New Roman" w:cs="Times New Roman"/>
          <w:sz w:val="24"/>
          <w:szCs w:val="24"/>
        </w:rPr>
        <w:t>ým</w:t>
      </w:r>
      <w:r w:rsidR="00663B2F" w:rsidRPr="00663B2F">
        <w:rPr>
          <w:rFonts w:ascii="Times New Roman" w:hAnsi="Times New Roman" w:cs="Times New Roman"/>
          <w:sz w:val="24"/>
          <w:szCs w:val="24"/>
        </w:rPr>
        <w:t xml:space="preserve"> usmernen</w:t>
      </w:r>
      <w:r w:rsidR="00663B2F">
        <w:rPr>
          <w:rFonts w:ascii="Times New Roman" w:hAnsi="Times New Roman" w:cs="Times New Roman"/>
          <w:sz w:val="24"/>
          <w:szCs w:val="24"/>
        </w:rPr>
        <w:t>ím</w:t>
      </w:r>
      <w:r w:rsidR="00663B2F" w:rsidRPr="00663B2F">
        <w:rPr>
          <w:rFonts w:ascii="Times New Roman" w:hAnsi="Times New Roman" w:cs="Times New Roman"/>
          <w:sz w:val="24"/>
          <w:szCs w:val="24"/>
        </w:rPr>
        <w:t xml:space="preserve"> k organizácii Študentskej vedeckej a odbornej činnosti na UJS</w:t>
      </w:r>
      <w:r w:rsidRPr="00D74598">
        <w:rPr>
          <w:rFonts w:ascii="Times New Roman" w:hAnsi="Times New Roman" w:cs="Times New Roman"/>
          <w:sz w:val="24"/>
          <w:szCs w:val="24"/>
        </w:rPr>
        <w:t xml:space="preserve"> </w:t>
      </w:r>
      <w:r w:rsidR="00663B2F">
        <w:rPr>
          <w:rFonts w:ascii="Times New Roman" w:hAnsi="Times New Roman" w:cs="Times New Roman"/>
          <w:sz w:val="24"/>
          <w:szCs w:val="24"/>
        </w:rPr>
        <w:t xml:space="preserve">zo dňa 22. 04. 2020 </w:t>
      </w:r>
      <w:r w:rsidRPr="00D74598">
        <w:rPr>
          <w:rFonts w:ascii="Times New Roman" w:hAnsi="Times New Roman" w:cs="Times New Roman"/>
          <w:sz w:val="24"/>
          <w:szCs w:val="24"/>
        </w:rPr>
        <w:t xml:space="preserve">vydávam toto usmernenie </w:t>
      </w:r>
      <w:r w:rsidR="00946526" w:rsidRPr="00D74598">
        <w:rPr>
          <w:rFonts w:ascii="Times New Roman" w:hAnsi="Times New Roman" w:cs="Times New Roman"/>
          <w:sz w:val="24"/>
          <w:szCs w:val="24"/>
        </w:rPr>
        <w:t>k</w:t>
      </w:r>
      <w:r w:rsidR="00663B2F">
        <w:rPr>
          <w:rFonts w:ascii="Times New Roman" w:hAnsi="Times New Roman" w:cs="Times New Roman"/>
          <w:sz w:val="24"/>
          <w:szCs w:val="24"/>
        </w:rPr>
        <w:t> hodnoteniu súťažných prác ŠVOČ</w:t>
      </w:r>
      <w:r w:rsidR="00946526" w:rsidRPr="00D74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B2F" w:rsidRPr="009B6ADC" w:rsidRDefault="00663B2F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Hodnotiaca komisia hodnotí súťažnú prácu spolu s prezentáciou.</w:t>
      </w:r>
    </w:p>
    <w:p w:rsidR="00400822" w:rsidRPr="009B6ADC" w:rsidRDefault="00A359A4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Každý člen k</w:t>
      </w:r>
      <w:r w:rsidR="00400822" w:rsidRPr="009B6ADC">
        <w:rPr>
          <w:rFonts w:ascii="Times New Roman" w:hAnsi="Times New Roman" w:cs="Times New Roman"/>
          <w:sz w:val="24"/>
          <w:szCs w:val="24"/>
        </w:rPr>
        <w:t>omisi</w:t>
      </w:r>
      <w:r w:rsidRPr="009B6ADC">
        <w:rPr>
          <w:rFonts w:ascii="Times New Roman" w:hAnsi="Times New Roman" w:cs="Times New Roman"/>
          <w:sz w:val="24"/>
          <w:szCs w:val="24"/>
        </w:rPr>
        <w:t>e</w:t>
      </w:r>
      <w:r w:rsidR="00400822" w:rsidRPr="009B6ADC">
        <w:rPr>
          <w:rFonts w:ascii="Times New Roman" w:hAnsi="Times New Roman" w:cs="Times New Roman"/>
          <w:sz w:val="24"/>
          <w:szCs w:val="24"/>
        </w:rPr>
        <w:t xml:space="preserve"> hodnotí </w:t>
      </w:r>
      <w:r w:rsidRPr="009B6ADC">
        <w:rPr>
          <w:rFonts w:ascii="Times New Roman" w:hAnsi="Times New Roman" w:cs="Times New Roman"/>
          <w:sz w:val="24"/>
          <w:szCs w:val="24"/>
        </w:rPr>
        <w:t xml:space="preserve">prácu študenta </w:t>
      </w:r>
      <w:r w:rsidR="00400822" w:rsidRPr="009B6ADC">
        <w:rPr>
          <w:rFonts w:ascii="Times New Roman" w:hAnsi="Times New Roman" w:cs="Times New Roman"/>
          <w:sz w:val="24"/>
          <w:szCs w:val="24"/>
        </w:rPr>
        <w:t>pridelením zodpovedajúceho počtu bodov</w:t>
      </w:r>
      <w:r w:rsidRPr="009B6ADC">
        <w:rPr>
          <w:rFonts w:ascii="Times New Roman" w:hAnsi="Times New Roman" w:cs="Times New Roman"/>
          <w:sz w:val="24"/>
          <w:szCs w:val="24"/>
        </w:rPr>
        <w:t xml:space="preserve"> na jednotlivé aspekty práce</w:t>
      </w:r>
      <w:r w:rsidR="00400822" w:rsidRPr="009B6ADC">
        <w:rPr>
          <w:rFonts w:ascii="Times New Roman" w:hAnsi="Times New Roman" w:cs="Times New Roman"/>
          <w:sz w:val="24"/>
          <w:szCs w:val="24"/>
        </w:rPr>
        <w:t>.</w:t>
      </w:r>
    </w:p>
    <w:p w:rsidR="00D80466" w:rsidRPr="009B6ADC" w:rsidRDefault="00A359A4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V mimoriadnom období pandémie "COVID 19"                                                                                                             sa nebudú hodnotiť: Teoretické vedomosti a teoretická pripravenosť študenta, Vystúpenie, prednes a rétorické schopnosti súťažiaceho.</w:t>
      </w:r>
    </w:p>
    <w:p w:rsidR="00A359A4" w:rsidRPr="009B6ADC" w:rsidRDefault="00A359A4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Aspekt Použitie techniky pri prezentácii sa modifikuje na Miera využiteľnosti možností prezentačnej techniky</w:t>
      </w:r>
      <w:r w:rsidR="00B14F28" w:rsidRPr="009B6ADC">
        <w:rPr>
          <w:rFonts w:ascii="Times New Roman" w:hAnsi="Times New Roman" w:cs="Times New Roman"/>
          <w:sz w:val="24"/>
          <w:szCs w:val="24"/>
        </w:rPr>
        <w:t>.</w:t>
      </w:r>
      <w:r w:rsidRPr="009B6A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3111" w:rsidRPr="009B6ADC" w:rsidRDefault="00973111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 xml:space="preserve">Najvyšší možný počet pridelených bodov sa zníži adekvátne vypusteným aspektom. </w:t>
      </w:r>
    </w:p>
    <w:p w:rsidR="009B6ADC" w:rsidRPr="009B6ADC" w:rsidRDefault="00A359A4" w:rsidP="009B6ADC">
      <w:pPr>
        <w:pStyle w:val="Odsekzoznamu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 xml:space="preserve">Členovia komisie hodnotia súťažnú prácu študenta na </w:t>
      </w:r>
      <w:r w:rsidR="00B14F28" w:rsidRPr="009B6ADC">
        <w:rPr>
          <w:rFonts w:ascii="Times New Roman" w:hAnsi="Times New Roman" w:cs="Times New Roman"/>
          <w:sz w:val="24"/>
          <w:szCs w:val="24"/>
        </w:rPr>
        <w:t xml:space="preserve">modifikovanom </w:t>
      </w:r>
      <w:r w:rsidR="004343A8" w:rsidRPr="009B6ADC">
        <w:rPr>
          <w:rFonts w:ascii="Times New Roman" w:hAnsi="Times New Roman" w:cs="Times New Roman"/>
          <w:sz w:val="24"/>
          <w:szCs w:val="24"/>
        </w:rPr>
        <w:t xml:space="preserve"> </w:t>
      </w:r>
      <w:r w:rsidRPr="009B6ADC">
        <w:rPr>
          <w:rFonts w:ascii="Times New Roman" w:hAnsi="Times New Roman" w:cs="Times New Roman"/>
          <w:sz w:val="24"/>
          <w:szCs w:val="24"/>
        </w:rPr>
        <w:t>hodnotiacom hárku</w:t>
      </w:r>
      <w:r w:rsidR="009B6ADC" w:rsidRPr="009B6ADC">
        <w:rPr>
          <w:rFonts w:ascii="Times New Roman" w:hAnsi="Times New Roman" w:cs="Times New Roman"/>
          <w:sz w:val="24"/>
          <w:szCs w:val="24"/>
        </w:rPr>
        <w:t xml:space="preserve"> (viď. </w:t>
      </w:r>
      <w:r w:rsidR="0010448B">
        <w:rPr>
          <w:rFonts w:ascii="Times New Roman" w:hAnsi="Times New Roman" w:cs="Times New Roman"/>
          <w:sz w:val="24"/>
          <w:szCs w:val="24"/>
        </w:rPr>
        <w:t>T</w:t>
      </w:r>
      <w:r w:rsidR="009B6ADC" w:rsidRPr="009B6ADC">
        <w:rPr>
          <w:rFonts w:ascii="Times New Roman" w:hAnsi="Times New Roman" w:cs="Times New Roman"/>
          <w:sz w:val="24"/>
          <w:szCs w:val="24"/>
        </w:rPr>
        <w:t xml:space="preserve">abuľka </w:t>
      </w:r>
      <w:r w:rsidR="0010448B">
        <w:rPr>
          <w:rFonts w:ascii="Times New Roman" w:hAnsi="Times New Roman" w:cs="Times New Roman"/>
          <w:sz w:val="24"/>
          <w:szCs w:val="24"/>
        </w:rPr>
        <w:t>č.1</w:t>
      </w:r>
      <w:r w:rsidR="009B6ADC" w:rsidRPr="009B6ADC">
        <w:rPr>
          <w:rFonts w:ascii="Times New Roman" w:hAnsi="Times New Roman" w:cs="Times New Roman"/>
          <w:sz w:val="24"/>
          <w:szCs w:val="24"/>
        </w:rPr>
        <w:t>)</w:t>
      </w:r>
      <w:r w:rsidRPr="009B6ADC">
        <w:rPr>
          <w:rFonts w:ascii="Times New Roman" w:hAnsi="Times New Roman" w:cs="Times New Roman"/>
          <w:sz w:val="24"/>
          <w:szCs w:val="24"/>
        </w:rPr>
        <w:t>.</w:t>
      </w:r>
    </w:p>
    <w:p w:rsidR="009B6ADC" w:rsidRPr="009B6ADC" w:rsidRDefault="009B6ADC" w:rsidP="009B6A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Opatrenia, uvedené v tomto metodickom usmernení platia odo dňa vyhlásenia až do odvolania, najneskôr do odvolania mimoriadnej situácie na území SR.</w:t>
      </w:r>
    </w:p>
    <w:p w:rsidR="009B6ADC" w:rsidRPr="009B6ADC" w:rsidRDefault="009B6ADC" w:rsidP="009B6A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Tento príkaz nadobúda platnosť a účinnosť dňom jeho podpísania.</w:t>
      </w:r>
    </w:p>
    <w:p w:rsidR="009B6ADC" w:rsidRDefault="009B6ADC" w:rsidP="009B6A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9B6ADC" w:rsidRDefault="009B6ADC" w:rsidP="009B6A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9B6ADC" w:rsidRPr="009B6ADC" w:rsidRDefault="009B6ADC" w:rsidP="009B6A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B6ADC">
        <w:rPr>
          <w:rFonts w:ascii="Times New Roman" w:hAnsi="Times New Roman" w:cs="Times New Roman"/>
          <w:sz w:val="24"/>
          <w:szCs w:val="24"/>
        </w:rPr>
        <w:t>V Komárne, 23. apríla 2020</w:t>
      </w:r>
    </w:p>
    <w:p w:rsidR="009B6ADC" w:rsidRPr="009B6ADC" w:rsidRDefault="009B6ADC" w:rsidP="009B6ADC">
      <w:pPr>
        <w:shd w:val="clear" w:color="auto" w:fill="FFFFFF"/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ADC">
        <w:rPr>
          <w:rFonts w:ascii="Times New Roman" w:hAnsi="Times New Roman" w:cs="Times New Roman"/>
          <w:sz w:val="24"/>
          <w:szCs w:val="24"/>
        </w:rPr>
        <w:t>Dr. habil. PaedDr. Kinga Horváth, PhD.</w:t>
      </w:r>
    </w:p>
    <w:p w:rsidR="009B6ADC" w:rsidRPr="009B6ADC" w:rsidRDefault="009B6ADC" w:rsidP="009B6ADC">
      <w:pPr>
        <w:shd w:val="clear" w:color="auto" w:fill="FFFFFF"/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ADC">
        <w:rPr>
          <w:rFonts w:ascii="Times New Roman" w:hAnsi="Times New Roman" w:cs="Times New Roman"/>
          <w:sz w:val="24"/>
          <w:szCs w:val="24"/>
        </w:rPr>
        <w:t>Dekanka  PF UJS</w:t>
      </w:r>
    </w:p>
    <w:p w:rsidR="0010448B" w:rsidRDefault="0010448B" w:rsidP="009B6AD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  <w:sectPr w:rsidR="001044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448B" w:rsidRDefault="0010448B" w:rsidP="009B6AD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9B6ADC">
        <w:rPr>
          <w:rFonts w:ascii="Times New Roman" w:hAnsi="Times New Roman" w:cs="Times New Roman"/>
          <w:sz w:val="24"/>
          <w:szCs w:val="24"/>
        </w:rPr>
        <w:t xml:space="preserve">abuľka </w:t>
      </w:r>
      <w:r>
        <w:rPr>
          <w:rFonts w:ascii="Times New Roman" w:hAnsi="Times New Roman" w:cs="Times New Roman"/>
          <w:sz w:val="24"/>
          <w:szCs w:val="24"/>
        </w:rPr>
        <w:t>č.1</w:t>
      </w:r>
    </w:p>
    <w:tbl>
      <w:tblPr>
        <w:tblW w:w="14617" w:type="dxa"/>
        <w:tblInd w:w="-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7"/>
        <w:gridCol w:w="2250"/>
        <w:gridCol w:w="810"/>
        <w:gridCol w:w="810"/>
        <w:gridCol w:w="810"/>
        <w:gridCol w:w="810"/>
        <w:gridCol w:w="810"/>
        <w:gridCol w:w="810"/>
      </w:tblGrid>
      <w:tr w:rsidR="0010448B" w:rsidRPr="00663B2F" w:rsidTr="0010448B">
        <w:trPr>
          <w:trHeight w:val="300"/>
        </w:trPr>
        <w:tc>
          <w:tcPr>
            <w:tcW w:w="1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8B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SVOČ - hodnotiaci hárok hodnotiacej poroty v mimoriadnom období pandémie "COVID 19"</w:t>
            </w:r>
          </w:p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TDK - </w:t>
            </w:r>
            <w:proofErr w:type="spellStart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zsűri</w:t>
            </w:r>
            <w:proofErr w:type="spellEnd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értékelő</w:t>
            </w:r>
            <w:proofErr w:type="spellEnd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lap a </w:t>
            </w:r>
            <w:proofErr w:type="spellStart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rendkívüli</w:t>
            </w:r>
            <w:proofErr w:type="spellEnd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"COVID 19" </w:t>
            </w:r>
            <w:proofErr w:type="spellStart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járvány</w:t>
            </w:r>
            <w:proofErr w:type="spellEnd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időszakában</w:t>
            </w:r>
            <w:proofErr w:type="spellEnd"/>
          </w:p>
        </w:tc>
      </w:tr>
      <w:tr w:rsidR="0010448B" w:rsidRPr="00663B2F" w:rsidTr="00FA572D">
        <w:trPr>
          <w:trHeight w:val="300"/>
        </w:trPr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Meno a člen komisie - 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bírálóbizottság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tagjának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neve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>..........................................................................................................................................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Mená súťažiacich 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versenyzők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neve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448B" w:rsidRPr="00FA572D" w:rsidRDefault="0010448B" w:rsidP="00FA57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555"/>
        </w:trPr>
        <w:tc>
          <w:tcPr>
            <w:tcW w:w="7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0448B" w:rsidRPr="00663B2F" w:rsidTr="0010448B">
        <w:trPr>
          <w:trHeight w:val="71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Sekcia -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Szekció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 ..............................................................  Dátum: .............................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0448B" w:rsidRPr="00663B2F" w:rsidTr="0010448B">
        <w:trPr>
          <w:trHeight w:val="52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Možný počet bodov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Lehetséges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pontszám</w:t>
            </w:r>
            <w:proofErr w:type="spellEnd"/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Udelený počet bodov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Megítélt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pontszám</w:t>
            </w:r>
            <w:proofErr w:type="spellEnd"/>
          </w:p>
        </w:tc>
      </w:tr>
      <w:tr w:rsidR="0010448B" w:rsidRPr="00663B2F" w:rsidTr="0010448B">
        <w:trPr>
          <w:trHeight w:val="600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Prezentácia cieľov a hypotéz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célok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és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hipotézisek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bemutatása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600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Popis použitých metód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Az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alkalmazott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módszerek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ismertetése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600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Prezentácia výsledkov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Az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eredmények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bemutatása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600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Formulácia záverov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következtetések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megfogalmazásának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értékelése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58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Názornosť obrazovej dokumentácie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képi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dokumentáció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szemléletessége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553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10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Argumentácia súťažiaceho a pohotovosť pri zodpovedaní položených otázok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versenyző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készségeinek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értékelése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az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argumentáció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és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kérdések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megválaszolása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terén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600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Miera využiteľnosti možností prezentačnej techniky</w:t>
            </w:r>
            <w:r w:rsidRPr="0097311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(A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prezentációs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eszköz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nyújtotta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lehetőségek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kihasználásának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mértékének</w:t>
            </w:r>
            <w:proofErr w:type="spellEnd"/>
            <w:r w:rsidRPr="00663B2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58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Celkový dojem z prezentácie</w:t>
            </w: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Összbenyomás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prezentációról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0 - 5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  <w:tr w:rsidR="0010448B" w:rsidRPr="00663B2F" w:rsidTr="0010448B">
        <w:trPr>
          <w:trHeight w:val="58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663B2F" w:rsidRDefault="0010448B" w:rsidP="00571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Podpis - </w:t>
            </w:r>
            <w:proofErr w:type="spellStart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Aláírás</w:t>
            </w:r>
            <w:proofErr w:type="spellEnd"/>
            <w:r w:rsidRPr="00663B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 ......................................................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48B" w:rsidRPr="00663B2F" w:rsidRDefault="0010448B" w:rsidP="0057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3B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48B" w:rsidRPr="00FA572D" w:rsidRDefault="0010448B" w:rsidP="00571FB8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</w:pPr>
            <w:r w:rsidRPr="00FA572D">
              <w:rPr>
                <w:rFonts w:ascii="Calibri" w:eastAsia="Times New Roman" w:hAnsi="Calibri" w:cs="Times New Roman"/>
                <w:color w:val="1F497D" w:themeColor="text2"/>
                <w:sz w:val="20"/>
                <w:szCs w:val="20"/>
                <w:lang w:eastAsia="sk-SK"/>
              </w:rPr>
              <w:t> </w:t>
            </w:r>
          </w:p>
        </w:tc>
      </w:tr>
    </w:tbl>
    <w:p w:rsidR="009B6ADC" w:rsidRPr="0010448B" w:rsidRDefault="009B6ADC" w:rsidP="0010448B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sectPr w:rsidR="009B6ADC" w:rsidRPr="0010448B" w:rsidSect="0010448B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122"/>
    <w:multiLevelType w:val="multilevel"/>
    <w:tmpl w:val="E934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F4BBA"/>
    <w:multiLevelType w:val="hybridMultilevel"/>
    <w:tmpl w:val="473C4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339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F95FA3"/>
    <w:multiLevelType w:val="hybridMultilevel"/>
    <w:tmpl w:val="8B18B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5D7"/>
    <w:multiLevelType w:val="hybridMultilevel"/>
    <w:tmpl w:val="B90CA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19CE"/>
    <w:multiLevelType w:val="hybridMultilevel"/>
    <w:tmpl w:val="33A6F36C"/>
    <w:lvl w:ilvl="0" w:tplc="1340CE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35"/>
    <w:rsid w:val="0010448B"/>
    <w:rsid w:val="00400822"/>
    <w:rsid w:val="004343A8"/>
    <w:rsid w:val="00436D05"/>
    <w:rsid w:val="00436E00"/>
    <w:rsid w:val="00607606"/>
    <w:rsid w:val="00663B2F"/>
    <w:rsid w:val="00755EF1"/>
    <w:rsid w:val="0080140B"/>
    <w:rsid w:val="008D02EB"/>
    <w:rsid w:val="00946526"/>
    <w:rsid w:val="00973111"/>
    <w:rsid w:val="009A3853"/>
    <w:rsid w:val="009B6ADC"/>
    <w:rsid w:val="00A27F76"/>
    <w:rsid w:val="00A359A4"/>
    <w:rsid w:val="00A630B0"/>
    <w:rsid w:val="00B14F28"/>
    <w:rsid w:val="00B1674B"/>
    <w:rsid w:val="00C27E0F"/>
    <w:rsid w:val="00CD6D35"/>
    <w:rsid w:val="00CE1182"/>
    <w:rsid w:val="00D74598"/>
    <w:rsid w:val="00D80466"/>
    <w:rsid w:val="00D846E2"/>
    <w:rsid w:val="00E021EC"/>
    <w:rsid w:val="00FA572D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D179-92DD-4E38-8288-E983AFE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D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D6D3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ronais</cp:lastModifiedBy>
  <cp:revision>2</cp:revision>
  <dcterms:created xsi:type="dcterms:W3CDTF">2020-04-27T07:20:00Z</dcterms:created>
  <dcterms:modified xsi:type="dcterms:W3CDTF">2020-04-27T07:20:00Z</dcterms:modified>
</cp:coreProperties>
</file>